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</w:pPr>
      <w:r>
        <w:rPr/>
        <w:t>THE KULALUK LEASE AS A MAGIC PUDDING</w:t>
      </w:r>
    </w:p>
    <w:p>
      <w:pPr>
        <w:pStyle w:val="style0"/>
        <w:spacing w:after="0" w:before="0" w:line="100" w:lineRule="atLeast"/>
        <w:contextualSpacing w:val="false"/>
      </w:pPr>
      <w:r>
        <w:rPr/>
        <w:t xml:space="preserve">From “The Magic Pudding” </w:t>
      </w:r>
      <w:bookmarkStart w:id="0" w:name="_GoBack"/>
      <w:bookmarkEnd w:id="0"/>
      <w:r>
        <w:rPr/>
        <w:t xml:space="preserve"> by Norman Lindsay (1918)</w:t>
      </w:r>
    </w:p>
    <w:p>
      <w:pPr>
        <w:pStyle w:val="style0"/>
        <w:spacing w:after="0" w:before="0" w:line="100" w:lineRule="atLeast"/>
        <w:contextualSpacing w:val="false"/>
      </w:pPr>
      <w:r>
        <w:rPr/>
        <w:t>“</w:t>
      </w:r>
      <w:r>
        <w:rPr/>
        <w:t>There you are,” said Bill. “There’s nothing this Puddin’ enjoys more than offering slices of himself to strangers.”</w:t>
      </w:r>
    </w:p>
    <w:p>
      <w:pPr>
        <w:pStyle w:val="style0"/>
        <w:spacing w:after="0" w:before="0" w:line="100" w:lineRule="atLeast"/>
        <w:contextualSpacing w:val="false"/>
      </w:pPr>
      <w:r>
        <w:rPr/>
        <w:t>“</w:t>
      </w:r>
      <w:r>
        <w:rPr/>
        <w:t>Always anxious to be eaten,” said Bill, “that’s this Puddin’s mania. Well, to oblige him, I ask you to join us for lunch.”</w:t>
      </w:r>
    </w:p>
    <w:p>
      <w:pPr>
        <w:pStyle w:val="style0"/>
        <w:spacing w:after="0" w:before="0" w:line="100" w:lineRule="atLeast"/>
        <w:contextualSpacing w:val="false"/>
      </w:pPr>
      <w:r>
        <w:rPr/>
        <w:t>A peculiar thing about the Puddin’ was that, though they had all had a great many slices off him, there was no sign of the place whence the slices had been cut.</w:t>
      </w:r>
    </w:p>
    <w:p>
      <w:pPr>
        <w:pStyle w:val="style0"/>
        <w:spacing w:after="0" w:before="0" w:line="100" w:lineRule="atLeast"/>
        <w:contextualSpacing w:val="false"/>
      </w:pPr>
      <w:r>
        <w:rPr/>
        <w:t>“</w:t>
      </w:r>
      <w:r>
        <w:rPr/>
        <w:t>That’s where the magic comes in,” explained Bill. “The more you eats the more you get. Cut-an’-come-again is his name, an’ cut, an’ come again, is his nature. Me and Sam have been eating away at this pudding for years, and there’s not a mark on him. Perhaps,” he added, “you would like to hear how we came to own this remarkable Puddin’.”</w:t>
      </w:r>
    </w:p>
    <w:p>
      <w:pPr>
        <w:pStyle w:val="style0"/>
        <w:spacing w:after="0" w:before="0" w:line="100" w:lineRule="atLeast"/>
        <w:contextualSpacing w:val="false"/>
      </w:pPr>
      <w:r>
        <w:rPr/>
      </w:r>
    </w:p>
    <w:p>
      <w:pPr>
        <w:pStyle w:val="style0"/>
        <w:spacing w:after="0" w:before="0" w:line="100" w:lineRule="atLeast"/>
        <w:contextualSpacing w:val="false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907415</wp:posOffset>
            </wp:positionH>
            <wp:positionV relativeFrom="paragraph">
              <wp:posOffset>0</wp:posOffset>
            </wp:positionV>
            <wp:extent cx="3916680" cy="515112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515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AU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2018-04-23T07:56:00.00Z</dcterms:created>
  <dc:creator>mayinternet1</dc:creator>
  <cp:lastModifiedBy>mayinternet1</cp:lastModifiedBy>
  <dcterms:modified xsi:type="dcterms:W3CDTF">2018-04-23T08:10:00.00Z</dcterms:modified>
  <cp:revision>1</cp:revision>
</cp:coreProperties>
</file>